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FF7" w:rsidRPr="00022EBE" w:rsidRDefault="005F3FF7" w:rsidP="005F3FF7">
      <w:pPr>
        <w:jc w:val="center"/>
        <w:rPr>
          <w:b/>
          <w:sz w:val="26"/>
          <w:szCs w:val="26"/>
        </w:rPr>
      </w:pPr>
      <w:r w:rsidRPr="00022EBE">
        <w:rPr>
          <w:b/>
          <w:sz w:val="26"/>
          <w:szCs w:val="26"/>
        </w:rPr>
        <w:t>РОССИЙСКАЯ ФЕДЕРАЦИЯ</w:t>
      </w:r>
    </w:p>
    <w:p w:rsidR="005F3FF7" w:rsidRPr="00022EBE" w:rsidRDefault="005F3FF7" w:rsidP="005F3FF7">
      <w:pPr>
        <w:jc w:val="center"/>
        <w:rPr>
          <w:b/>
          <w:sz w:val="26"/>
          <w:szCs w:val="26"/>
        </w:rPr>
      </w:pPr>
      <w:r w:rsidRPr="00022EBE">
        <w:rPr>
          <w:b/>
          <w:sz w:val="26"/>
          <w:szCs w:val="26"/>
        </w:rPr>
        <w:t>БРЯНСКАЯ ОБЛАСТЬ</w:t>
      </w:r>
    </w:p>
    <w:p w:rsidR="005F3FF7" w:rsidRPr="00022EBE" w:rsidRDefault="005F3FF7" w:rsidP="005F3FF7">
      <w:pPr>
        <w:jc w:val="center"/>
        <w:rPr>
          <w:b/>
          <w:sz w:val="26"/>
          <w:szCs w:val="26"/>
        </w:rPr>
      </w:pPr>
      <w:r w:rsidRPr="00022EBE">
        <w:rPr>
          <w:b/>
          <w:sz w:val="26"/>
          <w:szCs w:val="26"/>
        </w:rPr>
        <w:t>ПОЧЕПСКИЙ РАЙОННЫЙ СОВЕТ НАРОДНЫХ ДЕПУТАТОВ</w:t>
      </w:r>
    </w:p>
    <w:p w:rsidR="005F3FF7" w:rsidRPr="00022EBE" w:rsidRDefault="005F3FF7" w:rsidP="005F3FF7">
      <w:pPr>
        <w:jc w:val="center"/>
        <w:rPr>
          <w:b/>
          <w:sz w:val="26"/>
          <w:szCs w:val="26"/>
        </w:rPr>
      </w:pPr>
    </w:p>
    <w:p w:rsidR="005F3FF7" w:rsidRPr="00022EBE" w:rsidRDefault="005F3FF7" w:rsidP="005F3FF7">
      <w:pPr>
        <w:jc w:val="center"/>
        <w:rPr>
          <w:b/>
          <w:sz w:val="26"/>
          <w:szCs w:val="26"/>
        </w:rPr>
      </w:pPr>
      <w:proofErr w:type="gramStart"/>
      <w:r w:rsidRPr="00022EBE">
        <w:rPr>
          <w:b/>
          <w:sz w:val="26"/>
          <w:szCs w:val="26"/>
        </w:rPr>
        <w:t>Р</w:t>
      </w:r>
      <w:proofErr w:type="gramEnd"/>
      <w:r w:rsidRPr="00022EBE">
        <w:rPr>
          <w:b/>
          <w:sz w:val="26"/>
          <w:szCs w:val="26"/>
        </w:rPr>
        <w:t xml:space="preserve"> Е Ш Е Н И Е</w:t>
      </w:r>
    </w:p>
    <w:p w:rsidR="005F3FF7" w:rsidRPr="00E6237B" w:rsidRDefault="005F3FF7" w:rsidP="005F3FF7">
      <w:pPr>
        <w:tabs>
          <w:tab w:val="left" w:pos="2415"/>
        </w:tabs>
        <w:rPr>
          <w:color w:val="000000"/>
          <w:sz w:val="26"/>
          <w:szCs w:val="26"/>
        </w:rPr>
      </w:pPr>
    </w:p>
    <w:p w:rsidR="005F3FF7" w:rsidRPr="00E6237B" w:rsidRDefault="005F3FF7" w:rsidP="005F3FF7">
      <w:pPr>
        <w:rPr>
          <w:sz w:val="26"/>
          <w:szCs w:val="26"/>
        </w:rPr>
      </w:pPr>
    </w:p>
    <w:p w:rsidR="005F3FF7" w:rsidRPr="00022EBE" w:rsidRDefault="005F3FF7" w:rsidP="005F3FF7">
      <w:pPr>
        <w:jc w:val="both"/>
        <w:rPr>
          <w:sz w:val="28"/>
          <w:szCs w:val="28"/>
        </w:rPr>
      </w:pPr>
      <w:r w:rsidRPr="00022EBE">
        <w:rPr>
          <w:sz w:val="28"/>
          <w:szCs w:val="28"/>
        </w:rPr>
        <w:t>От  05.10.2018     № 359</w:t>
      </w:r>
    </w:p>
    <w:p w:rsidR="005F3FF7" w:rsidRDefault="005F3FF7" w:rsidP="005F3FF7">
      <w:pPr>
        <w:ind w:firstLine="708"/>
        <w:jc w:val="both"/>
        <w:rPr>
          <w:sz w:val="28"/>
          <w:szCs w:val="28"/>
        </w:rPr>
      </w:pPr>
      <w:r w:rsidRPr="00022EBE">
        <w:rPr>
          <w:sz w:val="28"/>
          <w:szCs w:val="28"/>
        </w:rPr>
        <w:t>г. Почеп</w:t>
      </w:r>
    </w:p>
    <w:p w:rsidR="005F3FF7" w:rsidRPr="00022EBE" w:rsidRDefault="005F3FF7" w:rsidP="005F3FF7">
      <w:pPr>
        <w:ind w:firstLine="708"/>
        <w:jc w:val="both"/>
        <w:rPr>
          <w:sz w:val="28"/>
          <w:szCs w:val="28"/>
        </w:rPr>
      </w:pPr>
    </w:p>
    <w:p w:rsidR="005F3FF7" w:rsidRPr="00022EBE" w:rsidRDefault="005F3FF7" w:rsidP="005F3FF7">
      <w:pPr>
        <w:jc w:val="both"/>
        <w:rPr>
          <w:sz w:val="28"/>
          <w:szCs w:val="28"/>
        </w:rPr>
      </w:pPr>
      <w:r w:rsidRPr="00022EBE">
        <w:rPr>
          <w:sz w:val="28"/>
          <w:szCs w:val="28"/>
        </w:rPr>
        <w:t xml:space="preserve">О назначении на территории </w:t>
      </w:r>
      <w:proofErr w:type="spellStart"/>
      <w:r w:rsidRPr="00022EBE">
        <w:rPr>
          <w:sz w:val="28"/>
          <w:szCs w:val="28"/>
        </w:rPr>
        <w:t>Семецкого</w:t>
      </w:r>
      <w:proofErr w:type="spellEnd"/>
      <w:r w:rsidRPr="00022EBE">
        <w:rPr>
          <w:sz w:val="28"/>
          <w:szCs w:val="28"/>
        </w:rPr>
        <w:t xml:space="preserve"> </w:t>
      </w:r>
    </w:p>
    <w:p w:rsidR="005F3FF7" w:rsidRPr="00022EBE" w:rsidRDefault="005F3FF7" w:rsidP="005F3FF7">
      <w:pPr>
        <w:jc w:val="both"/>
        <w:rPr>
          <w:sz w:val="28"/>
          <w:szCs w:val="28"/>
        </w:rPr>
      </w:pPr>
      <w:r w:rsidRPr="00022EBE">
        <w:rPr>
          <w:sz w:val="28"/>
          <w:szCs w:val="28"/>
        </w:rPr>
        <w:t xml:space="preserve">сельского поселения </w:t>
      </w:r>
      <w:proofErr w:type="gramStart"/>
      <w:r w:rsidRPr="00022EBE">
        <w:rPr>
          <w:sz w:val="28"/>
          <w:szCs w:val="28"/>
        </w:rPr>
        <w:t>общественных</w:t>
      </w:r>
      <w:proofErr w:type="gramEnd"/>
      <w:r w:rsidRPr="00022EBE">
        <w:rPr>
          <w:sz w:val="28"/>
          <w:szCs w:val="28"/>
        </w:rPr>
        <w:t xml:space="preserve"> </w:t>
      </w:r>
    </w:p>
    <w:p w:rsidR="005F3FF7" w:rsidRPr="00022EBE" w:rsidRDefault="005F3FF7" w:rsidP="005F3FF7">
      <w:pPr>
        <w:jc w:val="both"/>
        <w:rPr>
          <w:sz w:val="28"/>
          <w:szCs w:val="28"/>
        </w:rPr>
      </w:pPr>
      <w:r w:rsidRPr="00022EBE">
        <w:rPr>
          <w:sz w:val="28"/>
          <w:szCs w:val="28"/>
        </w:rPr>
        <w:t xml:space="preserve">обсуждений по строительству Объекта </w:t>
      </w:r>
    </w:p>
    <w:p w:rsidR="005F3FF7" w:rsidRPr="00022EBE" w:rsidRDefault="005F3FF7" w:rsidP="005F3FF7">
      <w:pPr>
        <w:jc w:val="both"/>
        <w:rPr>
          <w:sz w:val="28"/>
          <w:szCs w:val="28"/>
        </w:rPr>
      </w:pPr>
      <w:r w:rsidRPr="00022EBE">
        <w:rPr>
          <w:sz w:val="28"/>
          <w:szCs w:val="28"/>
        </w:rPr>
        <w:t xml:space="preserve">размещения отходов III и IV классов </w:t>
      </w:r>
    </w:p>
    <w:p w:rsidR="005F3FF7" w:rsidRPr="00022EBE" w:rsidRDefault="005F3FF7" w:rsidP="005F3FF7">
      <w:pPr>
        <w:jc w:val="both"/>
        <w:rPr>
          <w:sz w:val="28"/>
          <w:szCs w:val="28"/>
        </w:rPr>
      </w:pPr>
      <w:r w:rsidRPr="00022EBE">
        <w:rPr>
          <w:sz w:val="28"/>
          <w:szCs w:val="28"/>
        </w:rPr>
        <w:t xml:space="preserve">опасности в </w:t>
      </w:r>
      <w:proofErr w:type="spellStart"/>
      <w:r w:rsidRPr="00022EBE">
        <w:rPr>
          <w:sz w:val="28"/>
          <w:szCs w:val="28"/>
        </w:rPr>
        <w:t>Почепском</w:t>
      </w:r>
      <w:proofErr w:type="spellEnd"/>
      <w:r w:rsidRPr="00022EBE">
        <w:rPr>
          <w:sz w:val="28"/>
          <w:szCs w:val="28"/>
        </w:rPr>
        <w:t xml:space="preserve"> районе </w:t>
      </w:r>
    </w:p>
    <w:p w:rsidR="005F3FF7" w:rsidRPr="00022EBE" w:rsidRDefault="005F3FF7" w:rsidP="005F3FF7">
      <w:pPr>
        <w:jc w:val="both"/>
        <w:rPr>
          <w:sz w:val="28"/>
          <w:szCs w:val="28"/>
        </w:rPr>
      </w:pPr>
      <w:r w:rsidRPr="00022EBE">
        <w:rPr>
          <w:sz w:val="28"/>
          <w:szCs w:val="28"/>
        </w:rPr>
        <w:t>Брянской области</w:t>
      </w:r>
    </w:p>
    <w:p w:rsidR="005F3FF7" w:rsidRPr="00022EBE" w:rsidRDefault="005F3FF7" w:rsidP="005F3FF7">
      <w:pPr>
        <w:jc w:val="both"/>
        <w:rPr>
          <w:b/>
          <w:sz w:val="28"/>
          <w:szCs w:val="28"/>
        </w:rPr>
      </w:pPr>
    </w:p>
    <w:p w:rsidR="005F3FF7" w:rsidRDefault="005F3FF7" w:rsidP="005F3FF7">
      <w:pPr>
        <w:jc w:val="both"/>
        <w:rPr>
          <w:b/>
          <w:sz w:val="27"/>
          <w:szCs w:val="27"/>
        </w:rPr>
      </w:pPr>
    </w:p>
    <w:p w:rsidR="005F3FF7" w:rsidRPr="0023064E" w:rsidRDefault="005F3FF7" w:rsidP="005F3FF7">
      <w:pPr>
        <w:jc w:val="both"/>
        <w:rPr>
          <w:b/>
          <w:sz w:val="27"/>
          <w:szCs w:val="27"/>
        </w:rPr>
      </w:pPr>
    </w:p>
    <w:p w:rsidR="005F3FF7" w:rsidRPr="00022EBE" w:rsidRDefault="005F3FF7" w:rsidP="005F3FF7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Рассмотрев информацию ФГУП «Московский эндокринный завод» о создании в соответствии с поручением Президента Российской Федерации по итогам завершения работ по уничтожению химического оружия в Российской Федерации от 13.10.2017 г. № Пр-2066 комплекса по производству активных фармацевтических субстанций анальгетиков центрального действия на базе имущественного комплекса по уничтожению химического оружия «Почеп» в </w:t>
      </w:r>
      <w:proofErr w:type="spellStart"/>
      <w:r>
        <w:rPr>
          <w:sz w:val="28"/>
          <w:szCs w:val="28"/>
        </w:rPr>
        <w:t>Почепском</w:t>
      </w:r>
      <w:proofErr w:type="spellEnd"/>
      <w:r>
        <w:rPr>
          <w:sz w:val="28"/>
          <w:szCs w:val="28"/>
        </w:rPr>
        <w:t xml:space="preserve"> районе Брянской области, в</w:t>
      </w:r>
      <w:r w:rsidRPr="00E6237B">
        <w:rPr>
          <w:sz w:val="26"/>
          <w:szCs w:val="26"/>
        </w:rPr>
        <w:t xml:space="preserve"> соответствии с Федеральным законом </w:t>
      </w:r>
      <w:r w:rsidRPr="00022EBE">
        <w:rPr>
          <w:sz w:val="28"/>
          <w:szCs w:val="28"/>
        </w:rPr>
        <w:t>от 06</w:t>
      </w:r>
      <w:proofErr w:type="gramEnd"/>
      <w:r w:rsidRPr="00022EBE">
        <w:rPr>
          <w:sz w:val="28"/>
          <w:szCs w:val="28"/>
        </w:rPr>
        <w:t xml:space="preserve"> октября 2003 года № 131-ФЗ «Об общих принципах организации местного самоуправления Российской Федерации», Градостроительным кодексом Российской Федерации, </w:t>
      </w:r>
      <w:proofErr w:type="spellStart"/>
      <w:r w:rsidRPr="00022EBE">
        <w:rPr>
          <w:sz w:val="28"/>
          <w:szCs w:val="28"/>
        </w:rPr>
        <w:t>Почепский</w:t>
      </w:r>
      <w:proofErr w:type="spellEnd"/>
      <w:r w:rsidRPr="00022EBE">
        <w:rPr>
          <w:sz w:val="28"/>
          <w:szCs w:val="28"/>
        </w:rPr>
        <w:t xml:space="preserve"> районный Совет народных депутатов </w:t>
      </w:r>
    </w:p>
    <w:p w:rsidR="005F3FF7" w:rsidRPr="00022EBE" w:rsidRDefault="005F3FF7" w:rsidP="005F3FF7">
      <w:pPr>
        <w:jc w:val="both"/>
        <w:rPr>
          <w:sz w:val="28"/>
          <w:szCs w:val="28"/>
        </w:rPr>
      </w:pPr>
      <w:r w:rsidRPr="00022EBE">
        <w:rPr>
          <w:sz w:val="28"/>
          <w:szCs w:val="28"/>
        </w:rPr>
        <w:tab/>
      </w:r>
      <w:proofErr w:type="gramStart"/>
      <w:r w:rsidRPr="00022EBE">
        <w:rPr>
          <w:sz w:val="28"/>
          <w:szCs w:val="28"/>
        </w:rPr>
        <w:t>Р</w:t>
      </w:r>
      <w:proofErr w:type="gramEnd"/>
      <w:r w:rsidRPr="00022EBE">
        <w:rPr>
          <w:sz w:val="28"/>
          <w:szCs w:val="28"/>
        </w:rPr>
        <w:t xml:space="preserve"> Е Ш И Л :</w:t>
      </w:r>
    </w:p>
    <w:p w:rsidR="005F3FF7" w:rsidRPr="00022EBE" w:rsidRDefault="005F3FF7" w:rsidP="005F3FF7">
      <w:pPr>
        <w:jc w:val="both"/>
        <w:rPr>
          <w:sz w:val="28"/>
          <w:szCs w:val="28"/>
        </w:rPr>
      </w:pPr>
    </w:p>
    <w:p w:rsidR="005F3FF7" w:rsidRPr="00022EBE" w:rsidRDefault="005F3FF7" w:rsidP="005F3FF7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022EBE">
        <w:rPr>
          <w:sz w:val="28"/>
          <w:szCs w:val="28"/>
        </w:rPr>
        <w:t xml:space="preserve">Провести общественные обсуждения по вопросу строительства Объекта по размещению отходов  III и IV классов опасности на территории </w:t>
      </w:r>
      <w:proofErr w:type="spellStart"/>
      <w:r w:rsidRPr="00022EBE">
        <w:rPr>
          <w:sz w:val="28"/>
          <w:szCs w:val="28"/>
        </w:rPr>
        <w:t>Семецкого</w:t>
      </w:r>
      <w:proofErr w:type="spellEnd"/>
      <w:r w:rsidRPr="00022EBE">
        <w:rPr>
          <w:sz w:val="28"/>
          <w:szCs w:val="28"/>
        </w:rPr>
        <w:t xml:space="preserve"> сельского поселения </w:t>
      </w:r>
      <w:proofErr w:type="spellStart"/>
      <w:r w:rsidRPr="00022EBE">
        <w:rPr>
          <w:sz w:val="28"/>
          <w:szCs w:val="28"/>
        </w:rPr>
        <w:t>Почепского</w:t>
      </w:r>
      <w:proofErr w:type="spellEnd"/>
      <w:r w:rsidRPr="00022EBE">
        <w:rPr>
          <w:sz w:val="28"/>
          <w:szCs w:val="28"/>
        </w:rPr>
        <w:t xml:space="preserve"> района Брянской области.</w:t>
      </w:r>
    </w:p>
    <w:p w:rsidR="005F3FF7" w:rsidRPr="00022EBE" w:rsidRDefault="005F3FF7" w:rsidP="005F3FF7">
      <w:pPr>
        <w:ind w:left="360"/>
        <w:jc w:val="both"/>
        <w:rPr>
          <w:sz w:val="28"/>
          <w:szCs w:val="28"/>
        </w:rPr>
      </w:pPr>
      <w:r w:rsidRPr="00022EBE">
        <w:rPr>
          <w:sz w:val="28"/>
          <w:szCs w:val="28"/>
        </w:rPr>
        <w:t xml:space="preserve"> </w:t>
      </w:r>
    </w:p>
    <w:p w:rsidR="005F3FF7" w:rsidRPr="00022EBE" w:rsidRDefault="005F3FF7" w:rsidP="005F3FF7">
      <w:pPr>
        <w:pStyle w:val="a3"/>
        <w:numPr>
          <w:ilvl w:val="0"/>
          <w:numId w:val="1"/>
        </w:numPr>
        <w:ind w:left="0" w:firstLine="349"/>
        <w:jc w:val="both"/>
        <w:rPr>
          <w:sz w:val="28"/>
          <w:szCs w:val="28"/>
        </w:rPr>
      </w:pPr>
      <w:r w:rsidRPr="00022EBE">
        <w:rPr>
          <w:sz w:val="28"/>
          <w:szCs w:val="28"/>
        </w:rPr>
        <w:t xml:space="preserve">Утвердить график проведения общественных обсуждений согласно приложению. </w:t>
      </w:r>
    </w:p>
    <w:p w:rsidR="005F3FF7" w:rsidRPr="00022EBE" w:rsidRDefault="005F3FF7" w:rsidP="005F3FF7">
      <w:pPr>
        <w:ind w:left="360"/>
        <w:rPr>
          <w:sz w:val="28"/>
          <w:szCs w:val="28"/>
        </w:rPr>
      </w:pPr>
      <w:r w:rsidRPr="00022EBE">
        <w:rPr>
          <w:sz w:val="28"/>
          <w:szCs w:val="28"/>
        </w:rPr>
        <w:t xml:space="preserve"> </w:t>
      </w:r>
    </w:p>
    <w:p w:rsidR="005F3FF7" w:rsidRPr="00022EBE" w:rsidRDefault="005F3FF7" w:rsidP="005F3FF7">
      <w:pPr>
        <w:pStyle w:val="a3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022EBE">
        <w:rPr>
          <w:sz w:val="28"/>
          <w:szCs w:val="28"/>
        </w:rPr>
        <w:t>Настоящее решение вступает в силу после официального опубликования (обнародования) в установленном порядке.</w:t>
      </w:r>
    </w:p>
    <w:p w:rsidR="005F3FF7" w:rsidRPr="00022EBE" w:rsidRDefault="005F3FF7" w:rsidP="005F3FF7">
      <w:pPr>
        <w:rPr>
          <w:sz w:val="28"/>
          <w:szCs w:val="28"/>
        </w:rPr>
      </w:pPr>
    </w:p>
    <w:p w:rsidR="005F3FF7" w:rsidRPr="00022EBE" w:rsidRDefault="005F3FF7" w:rsidP="005F3FF7">
      <w:pPr>
        <w:rPr>
          <w:sz w:val="28"/>
          <w:szCs w:val="28"/>
        </w:rPr>
      </w:pPr>
    </w:p>
    <w:p w:rsidR="005F3FF7" w:rsidRPr="00022EBE" w:rsidRDefault="005F3FF7" w:rsidP="005F3FF7">
      <w:pPr>
        <w:rPr>
          <w:sz w:val="28"/>
          <w:szCs w:val="28"/>
        </w:rPr>
      </w:pPr>
      <w:r w:rsidRPr="00022EBE">
        <w:rPr>
          <w:sz w:val="28"/>
          <w:szCs w:val="28"/>
        </w:rPr>
        <w:t xml:space="preserve">  Глава  района                                   </w:t>
      </w:r>
      <w:r>
        <w:rPr>
          <w:sz w:val="28"/>
          <w:szCs w:val="28"/>
        </w:rPr>
        <w:t xml:space="preserve">                              </w:t>
      </w:r>
      <w:r w:rsidRPr="00022EBE">
        <w:rPr>
          <w:sz w:val="28"/>
          <w:szCs w:val="28"/>
        </w:rPr>
        <w:t xml:space="preserve"> С.Ф. </w:t>
      </w:r>
      <w:proofErr w:type="spellStart"/>
      <w:r w:rsidRPr="00022EBE">
        <w:rPr>
          <w:sz w:val="28"/>
          <w:szCs w:val="28"/>
        </w:rPr>
        <w:t>Чеботкевич</w:t>
      </w:r>
      <w:proofErr w:type="spellEnd"/>
    </w:p>
    <w:p w:rsidR="005F3FF7" w:rsidRDefault="005F3FF7" w:rsidP="005F3FF7">
      <w:pPr>
        <w:tabs>
          <w:tab w:val="left" w:pos="9106"/>
        </w:tabs>
        <w:ind w:left="5103"/>
        <w:jc w:val="both"/>
        <w:rPr>
          <w:sz w:val="22"/>
          <w:szCs w:val="22"/>
        </w:rPr>
      </w:pPr>
    </w:p>
    <w:p w:rsidR="005F3FF7" w:rsidRDefault="005F3FF7" w:rsidP="005F3FF7">
      <w:pPr>
        <w:tabs>
          <w:tab w:val="left" w:pos="9106"/>
        </w:tabs>
        <w:ind w:left="510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</w:t>
      </w:r>
      <w:r w:rsidRPr="00ED713D">
        <w:rPr>
          <w:sz w:val="22"/>
          <w:szCs w:val="22"/>
        </w:rPr>
        <w:t xml:space="preserve">Приложение </w:t>
      </w:r>
    </w:p>
    <w:p w:rsidR="005F3FF7" w:rsidRPr="00ED713D" w:rsidRDefault="005F3FF7" w:rsidP="005F3FF7">
      <w:pPr>
        <w:tabs>
          <w:tab w:val="left" w:pos="9106"/>
        </w:tabs>
        <w:ind w:left="5103"/>
        <w:jc w:val="both"/>
        <w:rPr>
          <w:sz w:val="22"/>
          <w:szCs w:val="22"/>
        </w:rPr>
      </w:pPr>
      <w:r w:rsidRPr="00ED713D">
        <w:rPr>
          <w:sz w:val="22"/>
          <w:szCs w:val="22"/>
        </w:rPr>
        <w:t>к решению</w:t>
      </w:r>
      <w:r>
        <w:rPr>
          <w:sz w:val="22"/>
          <w:szCs w:val="22"/>
        </w:rPr>
        <w:t xml:space="preserve"> </w:t>
      </w:r>
      <w:proofErr w:type="spellStart"/>
      <w:r w:rsidRPr="00ED713D">
        <w:rPr>
          <w:sz w:val="22"/>
          <w:szCs w:val="22"/>
        </w:rPr>
        <w:t>Почепского</w:t>
      </w:r>
      <w:proofErr w:type="spellEnd"/>
      <w:r w:rsidRPr="00ED713D">
        <w:rPr>
          <w:sz w:val="22"/>
          <w:szCs w:val="22"/>
        </w:rPr>
        <w:t xml:space="preserve"> районного совета</w:t>
      </w:r>
    </w:p>
    <w:p w:rsidR="005F3FF7" w:rsidRPr="00ED713D" w:rsidRDefault="005F3FF7" w:rsidP="005F3FF7">
      <w:pPr>
        <w:tabs>
          <w:tab w:val="left" w:pos="9106"/>
        </w:tabs>
        <w:ind w:left="5103"/>
        <w:jc w:val="both"/>
        <w:rPr>
          <w:sz w:val="22"/>
          <w:szCs w:val="22"/>
        </w:rPr>
      </w:pPr>
      <w:r w:rsidRPr="00ED713D">
        <w:rPr>
          <w:sz w:val="22"/>
          <w:szCs w:val="22"/>
        </w:rPr>
        <w:t>народных депутатов</w:t>
      </w:r>
      <w:r>
        <w:rPr>
          <w:sz w:val="22"/>
          <w:szCs w:val="22"/>
        </w:rPr>
        <w:t xml:space="preserve"> от 05.10.2018 №359</w:t>
      </w:r>
    </w:p>
    <w:p w:rsidR="005F3FF7" w:rsidRDefault="005F3FF7" w:rsidP="005F3FF7">
      <w:pPr>
        <w:tabs>
          <w:tab w:val="left" w:pos="5425"/>
        </w:tabs>
        <w:jc w:val="both"/>
      </w:pPr>
      <w:r>
        <w:rPr>
          <w:sz w:val="22"/>
          <w:szCs w:val="22"/>
        </w:rPr>
        <w:t xml:space="preserve">                                                                                             </w:t>
      </w:r>
    </w:p>
    <w:p w:rsidR="005F3FF7" w:rsidRDefault="005F3FF7" w:rsidP="005F3FF7">
      <w:pPr>
        <w:jc w:val="both"/>
      </w:pPr>
    </w:p>
    <w:p w:rsidR="005F3FF7" w:rsidRPr="00DC2EFA" w:rsidRDefault="005F3FF7" w:rsidP="005F3FF7">
      <w:pPr>
        <w:ind w:left="360"/>
        <w:jc w:val="center"/>
        <w:rPr>
          <w:sz w:val="28"/>
          <w:szCs w:val="28"/>
        </w:rPr>
      </w:pPr>
      <w:r w:rsidRPr="00DC2EFA">
        <w:rPr>
          <w:sz w:val="28"/>
          <w:szCs w:val="28"/>
        </w:rPr>
        <w:t xml:space="preserve">График проведения общественных обсуждений по вопросу </w:t>
      </w:r>
    </w:p>
    <w:p w:rsidR="005F3FF7" w:rsidRPr="00DC2EFA" w:rsidRDefault="005F3FF7" w:rsidP="005F3FF7">
      <w:pPr>
        <w:ind w:left="360"/>
        <w:jc w:val="center"/>
        <w:rPr>
          <w:sz w:val="28"/>
          <w:szCs w:val="28"/>
        </w:rPr>
      </w:pPr>
      <w:r w:rsidRPr="00DC2EFA">
        <w:rPr>
          <w:sz w:val="28"/>
          <w:szCs w:val="28"/>
        </w:rPr>
        <w:t xml:space="preserve">строительства Объекта по размещению отходов  III  и IV классов опасности на территории </w:t>
      </w:r>
      <w:proofErr w:type="spellStart"/>
      <w:r w:rsidRPr="00DC2EFA">
        <w:rPr>
          <w:sz w:val="28"/>
          <w:szCs w:val="28"/>
        </w:rPr>
        <w:t>Семецкого</w:t>
      </w:r>
      <w:proofErr w:type="spellEnd"/>
      <w:r w:rsidRPr="00DC2EFA">
        <w:rPr>
          <w:sz w:val="28"/>
          <w:szCs w:val="28"/>
        </w:rPr>
        <w:t xml:space="preserve"> сельского поселения </w:t>
      </w:r>
      <w:proofErr w:type="spellStart"/>
      <w:r w:rsidRPr="00DC2EFA">
        <w:rPr>
          <w:sz w:val="28"/>
          <w:szCs w:val="28"/>
        </w:rPr>
        <w:t>Поч</w:t>
      </w:r>
      <w:r>
        <w:rPr>
          <w:sz w:val="28"/>
          <w:szCs w:val="28"/>
        </w:rPr>
        <w:t>епского</w:t>
      </w:r>
      <w:proofErr w:type="spellEnd"/>
      <w:r>
        <w:rPr>
          <w:sz w:val="28"/>
          <w:szCs w:val="28"/>
        </w:rPr>
        <w:t xml:space="preserve"> района Брянской области</w:t>
      </w:r>
    </w:p>
    <w:p w:rsidR="005F3FF7" w:rsidRDefault="005F3FF7" w:rsidP="005F3FF7">
      <w:pPr>
        <w:ind w:left="360"/>
        <w:jc w:val="center"/>
        <w:rPr>
          <w:sz w:val="26"/>
          <w:szCs w:val="26"/>
        </w:rPr>
      </w:pPr>
    </w:p>
    <w:p w:rsidR="005F3FF7" w:rsidRPr="007A09BE" w:rsidRDefault="005F3FF7" w:rsidP="005F3FF7">
      <w:pPr>
        <w:ind w:left="690"/>
        <w:jc w:val="both"/>
      </w:pPr>
      <w:r w:rsidRPr="008C6CF5">
        <w:t xml:space="preserve">    </w:t>
      </w:r>
      <w:r>
        <w:t xml:space="preserve"> </w:t>
      </w:r>
    </w:p>
    <w:p w:rsidR="005F3FF7" w:rsidRPr="007A09BE" w:rsidRDefault="005F3FF7" w:rsidP="005F3FF7"/>
    <w:tbl>
      <w:tblPr>
        <w:tblStyle w:val="a4"/>
        <w:tblW w:w="0" w:type="auto"/>
        <w:tblInd w:w="675" w:type="dxa"/>
        <w:tblLook w:val="04A0" w:firstRow="1" w:lastRow="0" w:firstColumn="1" w:lastColumn="0" w:noHBand="0" w:noVBand="1"/>
      </w:tblPr>
      <w:tblGrid>
        <w:gridCol w:w="2515"/>
        <w:gridCol w:w="3190"/>
        <w:gridCol w:w="3191"/>
      </w:tblGrid>
      <w:tr w:rsidR="005F3FF7" w:rsidTr="0081751E">
        <w:tc>
          <w:tcPr>
            <w:tcW w:w="2515" w:type="dxa"/>
          </w:tcPr>
          <w:p w:rsidR="005F3FF7" w:rsidRDefault="005F3FF7" w:rsidP="0081751E">
            <w:pPr>
              <w:jc w:val="center"/>
            </w:pPr>
            <w:r>
              <w:t>Дата</w:t>
            </w:r>
          </w:p>
          <w:p w:rsidR="005F3FF7" w:rsidRDefault="005F3FF7" w:rsidP="0081751E"/>
        </w:tc>
        <w:tc>
          <w:tcPr>
            <w:tcW w:w="3190" w:type="dxa"/>
          </w:tcPr>
          <w:p w:rsidR="005F3FF7" w:rsidRDefault="005F3FF7" w:rsidP="0081751E">
            <w:pPr>
              <w:jc w:val="center"/>
            </w:pPr>
            <w:r>
              <w:t xml:space="preserve">Время, </w:t>
            </w:r>
            <w:proofErr w:type="gramStart"/>
            <w:r>
              <w:t>ч</w:t>
            </w:r>
            <w:proofErr w:type="gramEnd"/>
            <w:r>
              <w:t>.</w:t>
            </w:r>
          </w:p>
        </w:tc>
        <w:tc>
          <w:tcPr>
            <w:tcW w:w="3191" w:type="dxa"/>
          </w:tcPr>
          <w:p w:rsidR="005F3FF7" w:rsidRDefault="005F3FF7" w:rsidP="0081751E">
            <w:pPr>
              <w:jc w:val="center"/>
            </w:pPr>
            <w:r>
              <w:t>Населённый пункт</w:t>
            </w:r>
          </w:p>
        </w:tc>
      </w:tr>
      <w:tr w:rsidR="005F3FF7" w:rsidTr="0081751E">
        <w:tc>
          <w:tcPr>
            <w:tcW w:w="2515" w:type="dxa"/>
            <w:vMerge w:val="restart"/>
          </w:tcPr>
          <w:p w:rsidR="005F3FF7" w:rsidRDefault="005F3FF7" w:rsidP="0081751E"/>
          <w:p w:rsidR="005F3FF7" w:rsidRDefault="005F3FF7" w:rsidP="0081751E"/>
          <w:p w:rsidR="005F3FF7" w:rsidRDefault="005F3FF7" w:rsidP="0081751E"/>
          <w:p w:rsidR="005F3FF7" w:rsidRDefault="005F3FF7" w:rsidP="0081751E"/>
          <w:p w:rsidR="005F3FF7" w:rsidRDefault="005F3FF7" w:rsidP="0081751E"/>
          <w:p w:rsidR="005F3FF7" w:rsidRDefault="005F3FF7" w:rsidP="0081751E">
            <w:r>
              <w:t xml:space="preserve">          10.12.2018</w:t>
            </w:r>
          </w:p>
        </w:tc>
        <w:tc>
          <w:tcPr>
            <w:tcW w:w="3190" w:type="dxa"/>
          </w:tcPr>
          <w:p w:rsidR="005F3FF7" w:rsidRDefault="005F3FF7" w:rsidP="0081751E">
            <w:pPr>
              <w:jc w:val="center"/>
            </w:pPr>
            <w:r>
              <w:t>09-00</w:t>
            </w:r>
          </w:p>
        </w:tc>
        <w:tc>
          <w:tcPr>
            <w:tcW w:w="3191" w:type="dxa"/>
          </w:tcPr>
          <w:p w:rsidR="005F3FF7" w:rsidRDefault="005F3FF7" w:rsidP="0081751E">
            <w:r>
              <w:t>с. Семцы</w:t>
            </w:r>
          </w:p>
        </w:tc>
      </w:tr>
      <w:tr w:rsidR="005F3FF7" w:rsidTr="0081751E">
        <w:tc>
          <w:tcPr>
            <w:tcW w:w="2515" w:type="dxa"/>
            <w:vMerge/>
          </w:tcPr>
          <w:p w:rsidR="005F3FF7" w:rsidRDefault="005F3FF7" w:rsidP="0081751E"/>
        </w:tc>
        <w:tc>
          <w:tcPr>
            <w:tcW w:w="3190" w:type="dxa"/>
          </w:tcPr>
          <w:p w:rsidR="005F3FF7" w:rsidRDefault="005F3FF7" w:rsidP="0081751E">
            <w:pPr>
              <w:jc w:val="center"/>
            </w:pPr>
            <w:r>
              <w:t>11-00</w:t>
            </w:r>
          </w:p>
        </w:tc>
        <w:tc>
          <w:tcPr>
            <w:tcW w:w="3191" w:type="dxa"/>
          </w:tcPr>
          <w:p w:rsidR="005F3FF7" w:rsidRDefault="005F3FF7" w:rsidP="0081751E">
            <w:r>
              <w:t>пос. Гряда</w:t>
            </w:r>
          </w:p>
        </w:tc>
      </w:tr>
      <w:tr w:rsidR="005F3FF7" w:rsidTr="0081751E">
        <w:tc>
          <w:tcPr>
            <w:tcW w:w="2515" w:type="dxa"/>
            <w:vMerge/>
          </w:tcPr>
          <w:p w:rsidR="005F3FF7" w:rsidRDefault="005F3FF7" w:rsidP="0081751E"/>
        </w:tc>
        <w:tc>
          <w:tcPr>
            <w:tcW w:w="3190" w:type="dxa"/>
          </w:tcPr>
          <w:p w:rsidR="005F3FF7" w:rsidRDefault="005F3FF7" w:rsidP="0081751E">
            <w:pPr>
              <w:jc w:val="center"/>
            </w:pPr>
            <w:r>
              <w:t>11-30</w:t>
            </w:r>
          </w:p>
        </w:tc>
        <w:tc>
          <w:tcPr>
            <w:tcW w:w="3191" w:type="dxa"/>
          </w:tcPr>
          <w:p w:rsidR="005F3FF7" w:rsidRDefault="005F3FF7" w:rsidP="0081751E">
            <w:r>
              <w:t>пос. Берёзки</w:t>
            </w:r>
          </w:p>
        </w:tc>
      </w:tr>
      <w:tr w:rsidR="005F3FF7" w:rsidTr="0081751E">
        <w:tc>
          <w:tcPr>
            <w:tcW w:w="2515" w:type="dxa"/>
            <w:vMerge/>
          </w:tcPr>
          <w:p w:rsidR="005F3FF7" w:rsidRDefault="005F3FF7" w:rsidP="0081751E"/>
        </w:tc>
        <w:tc>
          <w:tcPr>
            <w:tcW w:w="3190" w:type="dxa"/>
          </w:tcPr>
          <w:p w:rsidR="005F3FF7" w:rsidRDefault="005F3FF7" w:rsidP="0081751E">
            <w:pPr>
              <w:jc w:val="center"/>
            </w:pPr>
            <w:r>
              <w:t>12-10</w:t>
            </w:r>
          </w:p>
        </w:tc>
        <w:tc>
          <w:tcPr>
            <w:tcW w:w="3191" w:type="dxa"/>
          </w:tcPr>
          <w:p w:rsidR="005F3FF7" w:rsidRDefault="005F3FF7" w:rsidP="0081751E">
            <w:r>
              <w:t xml:space="preserve">пос. </w:t>
            </w:r>
            <w:proofErr w:type="spellStart"/>
            <w:r>
              <w:t>Семецкое</w:t>
            </w:r>
            <w:proofErr w:type="spellEnd"/>
            <w:r>
              <w:t xml:space="preserve"> Лесничество</w:t>
            </w:r>
          </w:p>
        </w:tc>
      </w:tr>
      <w:tr w:rsidR="005F3FF7" w:rsidTr="0081751E">
        <w:tc>
          <w:tcPr>
            <w:tcW w:w="2515" w:type="dxa"/>
            <w:vMerge/>
          </w:tcPr>
          <w:p w:rsidR="005F3FF7" w:rsidRDefault="005F3FF7" w:rsidP="0081751E"/>
        </w:tc>
        <w:tc>
          <w:tcPr>
            <w:tcW w:w="3190" w:type="dxa"/>
          </w:tcPr>
          <w:p w:rsidR="005F3FF7" w:rsidRDefault="005F3FF7" w:rsidP="0081751E">
            <w:pPr>
              <w:jc w:val="center"/>
            </w:pPr>
            <w:r>
              <w:t>12-30</w:t>
            </w:r>
          </w:p>
        </w:tc>
        <w:tc>
          <w:tcPr>
            <w:tcW w:w="3191" w:type="dxa"/>
          </w:tcPr>
          <w:p w:rsidR="005F3FF7" w:rsidRDefault="005F3FF7" w:rsidP="0081751E">
            <w:r>
              <w:t>пос. Красный Стяг</w:t>
            </w:r>
          </w:p>
        </w:tc>
      </w:tr>
      <w:tr w:rsidR="005F3FF7" w:rsidTr="0081751E">
        <w:tc>
          <w:tcPr>
            <w:tcW w:w="2515" w:type="dxa"/>
            <w:vMerge/>
          </w:tcPr>
          <w:p w:rsidR="005F3FF7" w:rsidRDefault="005F3FF7" w:rsidP="0081751E"/>
        </w:tc>
        <w:tc>
          <w:tcPr>
            <w:tcW w:w="3190" w:type="dxa"/>
          </w:tcPr>
          <w:p w:rsidR="005F3FF7" w:rsidRDefault="005F3FF7" w:rsidP="0081751E">
            <w:pPr>
              <w:jc w:val="center"/>
            </w:pPr>
            <w:r>
              <w:t>13-20</w:t>
            </w:r>
          </w:p>
        </w:tc>
        <w:tc>
          <w:tcPr>
            <w:tcW w:w="3191" w:type="dxa"/>
          </w:tcPr>
          <w:p w:rsidR="005F3FF7" w:rsidRDefault="005F3FF7" w:rsidP="0081751E">
            <w:r>
              <w:t xml:space="preserve">д. </w:t>
            </w:r>
            <w:proofErr w:type="spellStart"/>
            <w:r>
              <w:t>Старокрасная</w:t>
            </w:r>
            <w:proofErr w:type="spellEnd"/>
            <w:r>
              <w:t xml:space="preserve"> Слобода</w:t>
            </w:r>
          </w:p>
        </w:tc>
      </w:tr>
      <w:tr w:rsidR="005F3FF7" w:rsidTr="0081751E">
        <w:tc>
          <w:tcPr>
            <w:tcW w:w="2515" w:type="dxa"/>
            <w:vMerge/>
          </w:tcPr>
          <w:p w:rsidR="005F3FF7" w:rsidRDefault="005F3FF7" w:rsidP="0081751E"/>
        </w:tc>
        <w:tc>
          <w:tcPr>
            <w:tcW w:w="3190" w:type="dxa"/>
          </w:tcPr>
          <w:p w:rsidR="005F3FF7" w:rsidRDefault="005F3FF7" w:rsidP="0081751E">
            <w:pPr>
              <w:jc w:val="center"/>
            </w:pPr>
            <w:r>
              <w:t>14-30</w:t>
            </w:r>
          </w:p>
        </w:tc>
        <w:tc>
          <w:tcPr>
            <w:tcW w:w="3191" w:type="dxa"/>
          </w:tcPr>
          <w:p w:rsidR="005F3FF7" w:rsidRDefault="005F3FF7" w:rsidP="0081751E">
            <w:proofErr w:type="gramStart"/>
            <w:r>
              <w:t>с</w:t>
            </w:r>
            <w:proofErr w:type="gramEnd"/>
            <w:r>
              <w:t>. Котовка</w:t>
            </w:r>
          </w:p>
        </w:tc>
      </w:tr>
      <w:tr w:rsidR="005F3FF7" w:rsidTr="0081751E">
        <w:tc>
          <w:tcPr>
            <w:tcW w:w="2515" w:type="dxa"/>
            <w:vMerge/>
          </w:tcPr>
          <w:p w:rsidR="005F3FF7" w:rsidRDefault="005F3FF7" w:rsidP="0081751E"/>
        </w:tc>
        <w:tc>
          <w:tcPr>
            <w:tcW w:w="3190" w:type="dxa"/>
          </w:tcPr>
          <w:p w:rsidR="005F3FF7" w:rsidRDefault="005F3FF7" w:rsidP="0081751E">
            <w:pPr>
              <w:jc w:val="center"/>
            </w:pPr>
            <w:r>
              <w:t>15-50</w:t>
            </w:r>
          </w:p>
        </w:tc>
        <w:tc>
          <w:tcPr>
            <w:tcW w:w="3191" w:type="dxa"/>
          </w:tcPr>
          <w:p w:rsidR="005F3FF7" w:rsidRDefault="005F3FF7" w:rsidP="0081751E">
            <w:r>
              <w:t>пос. Новый Раздел</w:t>
            </w:r>
          </w:p>
        </w:tc>
      </w:tr>
      <w:tr w:rsidR="005F3FF7" w:rsidTr="0081751E">
        <w:tc>
          <w:tcPr>
            <w:tcW w:w="2515" w:type="dxa"/>
            <w:vMerge/>
          </w:tcPr>
          <w:p w:rsidR="005F3FF7" w:rsidRDefault="005F3FF7" w:rsidP="0081751E"/>
        </w:tc>
        <w:tc>
          <w:tcPr>
            <w:tcW w:w="3190" w:type="dxa"/>
          </w:tcPr>
          <w:p w:rsidR="005F3FF7" w:rsidRDefault="005F3FF7" w:rsidP="0081751E">
            <w:pPr>
              <w:jc w:val="center"/>
            </w:pPr>
            <w:r>
              <w:t>16-20</w:t>
            </w:r>
          </w:p>
        </w:tc>
        <w:tc>
          <w:tcPr>
            <w:tcW w:w="3191" w:type="dxa"/>
          </w:tcPr>
          <w:p w:rsidR="005F3FF7" w:rsidRDefault="005F3FF7" w:rsidP="0081751E">
            <w:r>
              <w:t>пос. Новинский</w:t>
            </w:r>
          </w:p>
        </w:tc>
      </w:tr>
      <w:tr w:rsidR="005F3FF7" w:rsidTr="0081751E">
        <w:tc>
          <w:tcPr>
            <w:tcW w:w="2515" w:type="dxa"/>
            <w:vMerge/>
          </w:tcPr>
          <w:p w:rsidR="005F3FF7" w:rsidRDefault="005F3FF7" w:rsidP="0081751E"/>
        </w:tc>
        <w:tc>
          <w:tcPr>
            <w:tcW w:w="3190" w:type="dxa"/>
          </w:tcPr>
          <w:p w:rsidR="005F3FF7" w:rsidRDefault="005F3FF7" w:rsidP="0081751E">
            <w:pPr>
              <w:jc w:val="center"/>
            </w:pPr>
            <w:r>
              <w:t>16-50</w:t>
            </w:r>
          </w:p>
        </w:tc>
        <w:tc>
          <w:tcPr>
            <w:tcW w:w="3191" w:type="dxa"/>
          </w:tcPr>
          <w:p w:rsidR="005F3FF7" w:rsidRDefault="005F3FF7" w:rsidP="0081751E">
            <w:r>
              <w:t>пос. Малинки</w:t>
            </w:r>
          </w:p>
        </w:tc>
      </w:tr>
      <w:tr w:rsidR="005F3FF7" w:rsidTr="0081751E">
        <w:tc>
          <w:tcPr>
            <w:tcW w:w="2515" w:type="dxa"/>
            <w:vMerge/>
          </w:tcPr>
          <w:p w:rsidR="005F3FF7" w:rsidRDefault="005F3FF7" w:rsidP="0081751E"/>
        </w:tc>
        <w:tc>
          <w:tcPr>
            <w:tcW w:w="3190" w:type="dxa"/>
          </w:tcPr>
          <w:p w:rsidR="005F3FF7" w:rsidRDefault="005F3FF7" w:rsidP="0081751E">
            <w:pPr>
              <w:jc w:val="center"/>
            </w:pPr>
            <w:r>
              <w:t>17-40</w:t>
            </w:r>
          </w:p>
        </w:tc>
        <w:tc>
          <w:tcPr>
            <w:tcW w:w="3191" w:type="dxa"/>
          </w:tcPr>
          <w:p w:rsidR="005F3FF7" w:rsidRDefault="005F3FF7" w:rsidP="0081751E">
            <w:r>
              <w:t>пос. Гурин</w:t>
            </w:r>
          </w:p>
        </w:tc>
      </w:tr>
    </w:tbl>
    <w:p w:rsidR="005F3FF7" w:rsidRPr="007A09BE" w:rsidRDefault="005F3FF7" w:rsidP="005F3FF7"/>
    <w:p w:rsidR="005F3FF7" w:rsidRDefault="005F3FF7" w:rsidP="005F3FF7">
      <w:pPr>
        <w:jc w:val="center"/>
        <w:rPr>
          <w:b/>
        </w:rPr>
      </w:pPr>
    </w:p>
    <w:p w:rsidR="005F3FF7" w:rsidRDefault="005F3FF7" w:rsidP="005F3FF7">
      <w:pPr>
        <w:jc w:val="center"/>
        <w:rPr>
          <w:b/>
        </w:rPr>
      </w:pPr>
    </w:p>
    <w:p w:rsidR="005F3FF7" w:rsidRDefault="005F3FF7" w:rsidP="005F3FF7">
      <w:pPr>
        <w:jc w:val="center"/>
        <w:rPr>
          <w:b/>
        </w:rPr>
      </w:pPr>
    </w:p>
    <w:p w:rsidR="005F3FF7" w:rsidRDefault="005F3FF7" w:rsidP="005F3FF7">
      <w:pPr>
        <w:jc w:val="center"/>
        <w:rPr>
          <w:b/>
          <w:sz w:val="26"/>
          <w:szCs w:val="26"/>
        </w:rPr>
      </w:pPr>
    </w:p>
    <w:p w:rsidR="005F3FF7" w:rsidRDefault="005F3FF7" w:rsidP="005F3FF7">
      <w:pPr>
        <w:jc w:val="center"/>
        <w:rPr>
          <w:b/>
          <w:sz w:val="26"/>
          <w:szCs w:val="26"/>
        </w:rPr>
      </w:pPr>
    </w:p>
    <w:p w:rsidR="005F3FF7" w:rsidRDefault="005F3FF7" w:rsidP="005F3FF7">
      <w:pPr>
        <w:jc w:val="center"/>
        <w:rPr>
          <w:b/>
          <w:sz w:val="26"/>
          <w:szCs w:val="26"/>
        </w:rPr>
      </w:pPr>
    </w:p>
    <w:p w:rsidR="005F3FF7" w:rsidRDefault="005F3FF7" w:rsidP="005F3FF7">
      <w:pPr>
        <w:jc w:val="center"/>
        <w:rPr>
          <w:b/>
          <w:sz w:val="26"/>
          <w:szCs w:val="26"/>
        </w:rPr>
      </w:pPr>
    </w:p>
    <w:p w:rsidR="005F3FF7" w:rsidRDefault="005F3FF7" w:rsidP="005F3FF7">
      <w:pPr>
        <w:jc w:val="center"/>
        <w:rPr>
          <w:b/>
          <w:sz w:val="26"/>
          <w:szCs w:val="26"/>
        </w:rPr>
      </w:pPr>
    </w:p>
    <w:p w:rsidR="005F3FF7" w:rsidRDefault="005F3FF7" w:rsidP="005F3FF7">
      <w:pPr>
        <w:jc w:val="center"/>
        <w:rPr>
          <w:b/>
          <w:sz w:val="26"/>
          <w:szCs w:val="26"/>
        </w:rPr>
      </w:pPr>
    </w:p>
    <w:p w:rsidR="005F3FF7" w:rsidRDefault="005F3FF7" w:rsidP="005F3FF7">
      <w:pPr>
        <w:jc w:val="center"/>
        <w:rPr>
          <w:b/>
          <w:sz w:val="26"/>
          <w:szCs w:val="26"/>
        </w:rPr>
      </w:pPr>
    </w:p>
    <w:p w:rsidR="005F3FF7" w:rsidRDefault="005F3FF7" w:rsidP="005F3FF7">
      <w:pPr>
        <w:jc w:val="center"/>
        <w:rPr>
          <w:b/>
          <w:sz w:val="26"/>
          <w:szCs w:val="26"/>
        </w:rPr>
      </w:pPr>
    </w:p>
    <w:p w:rsidR="005F3FF7" w:rsidRDefault="005F3FF7" w:rsidP="005F3FF7">
      <w:pPr>
        <w:jc w:val="center"/>
        <w:rPr>
          <w:b/>
          <w:sz w:val="26"/>
          <w:szCs w:val="26"/>
        </w:rPr>
      </w:pPr>
    </w:p>
    <w:p w:rsidR="005F3FF7" w:rsidRDefault="005F3FF7" w:rsidP="005F3FF7">
      <w:pPr>
        <w:jc w:val="center"/>
        <w:rPr>
          <w:b/>
          <w:sz w:val="26"/>
          <w:szCs w:val="26"/>
        </w:rPr>
      </w:pPr>
    </w:p>
    <w:p w:rsidR="005F3FF7" w:rsidRDefault="005F3FF7" w:rsidP="005F3FF7">
      <w:pPr>
        <w:jc w:val="center"/>
        <w:rPr>
          <w:b/>
          <w:sz w:val="26"/>
          <w:szCs w:val="26"/>
        </w:rPr>
      </w:pPr>
    </w:p>
    <w:p w:rsidR="00311AAB" w:rsidRDefault="00311AAB">
      <w:bookmarkStart w:id="0" w:name="_GoBack"/>
      <w:bookmarkEnd w:id="0"/>
    </w:p>
    <w:sectPr w:rsidR="00311A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442937"/>
    <w:multiLevelType w:val="hybridMultilevel"/>
    <w:tmpl w:val="C756DC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FF7"/>
    <w:rsid w:val="00311AAB"/>
    <w:rsid w:val="005F3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F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3FF7"/>
    <w:pPr>
      <w:ind w:left="720"/>
      <w:contextualSpacing/>
    </w:pPr>
  </w:style>
  <w:style w:type="table" w:styleId="a4">
    <w:name w:val="Table Grid"/>
    <w:basedOn w:val="a1"/>
    <w:uiPriority w:val="59"/>
    <w:rsid w:val="005F3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F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3FF7"/>
    <w:pPr>
      <w:ind w:left="720"/>
      <w:contextualSpacing/>
    </w:pPr>
  </w:style>
  <w:style w:type="table" w:styleId="a4">
    <w:name w:val="Table Grid"/>
    <w:basedOn w:val="a1"/>
    <w:uiPriority w:val="59"/>
    <w:rsid w:val="005F3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1939</Characters>
  <Application>Microsoft Office Word</Application>
  <DocSecurity>0</DocSecurity>
  <Lines>16</Lines>
  <Paragraphs>4</Paragraphs>
  <ScaleCrop>false</ScaleCrop>
  <Company>Home</Company>
  <LinksUpToDate>false</LinksUpToDate>
  <CharactersWithSpaces>2275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</cp:revision>
  <dcterms:created xsi:type="dcterms:W3CDTF">2018-10-10T07:47:00Z</dcterms:created>
  <dcterms:modified xsi:type="dcterms:W3CDTF">2018-10-10T07:48:00Z</dcterms:modified>
</cp:coreProperties>
</file>